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234B19" w14:textId="77777777" w:rsidR="00E278CD" w:rsidRPr="00E278CD" w:rsidRDefault="00E278CD" w:rsidP="0064026D">
      <w:pPr>
        <w:shd w:val="clear" w:color="auto" w:fill="FFFFFF"/>
        <w:tabs>
          <w:tab w:val="left" w:pos="-426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3"/>
          <w:lang w:val="ru-RU" w:eastAsia="ru-RU"/>
        </w:rPr>
      </w:pPr>
      <w:r w:rsidRPr="00E278CD">
        <w:rPr>
          <w:rFonts w:ascii="Times New Roman" w:eastAsia="Times New Roman" w:hAnsi="Times New Roman" w:cs="Times New Roman"/>
          <w:b/>
          <w:color w:val="333333"/>
          <w:sz w:val="28"/>
          <w:szCs w:val="23"/>
          <w:lang w:val="ru-RU" w:eastAsia="ru-RU"/>
        </w:rPr>
        <w:t>Спецификация</w:t>
      </w:r>
    </w:p>
    <w:p w14:paraId="04234B1B" w14:textId="2752511E" w:rsidR="009B0F9D" w:rsidRDefault="00E278CD" w:rsidP="009B0F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3"/>
          <w:lang w:val="ru-RU" w:eastAsia="ru-RU"/>
        </w:rPr>
      </w:pPr>
      <w:r w:rsidRPr="00E278CD">
        <w:rPr>
          <w:rFonts w:ascii="Times New Roman" w:eastAsia="Times New Roman" w:hAnsi="Times New Roman" w:cs="Times New Roman"/>
          <w:b/>
          <w:color w:val="333333"/>
          <w:sz w:val="28"/>
          <w:szCs w:val="23"/>
          <w:lang w:val="ru-RU" w:eastAsia="ru-RU"/>
        </w:rPr>
        <w:t>контрольно-измерительных материалов</w:t>
      </w:r>
      <w:r w:rsidR="00323A01">
        <w:rPr>
          <w:rFonts w:ascii="Times New Roman" w:eastAsia="Times New Roman" w:hAnsi="Times New Roman" w:cs="Times New Roman"/>
          <w:b/>
          <w:color w:val="333333"/>
          <w:sz w:val="28"/>
          <w:szCs w:val="23"/>
          <w:lang w:val="ru-RU" w:eastAsia="ru-RU"/>
        </w:rPr>
        <w:t xml:space="preserve"> </w:t>
      </w:r>
      <w:r w:rsidR="00DD78E8">
        <w:rPr>
          <w:rFonts w:ascii="Times New Roman" w:eastAsia="Times New Roman" w:hAnsi="Times New Roman" w:cs="Times New Roman"/>
          <w:b/>
          <w:color w:val="333333"/>
          <w:sz w:val="28"/>
          <w:szCs w:val="23"/>
          <w:lang w:val="ru-RU" w:eastAsia="ru-RU"/>
        </w:rPr>
        <w:t>по физической культуре</w:t>
      </w:r>
    </w:p>
    <w:p w14:paraId="1BFEB70E" w14:textId="77777777" w:rsidR="00323A01" w:rsidRDefault="00323A01" w:rsidP="009B0F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3"/>
          <w:lang w:val="ru-RU" w:eastAsia="ru-RU"/>
        </w:rPr>
      </w:pPr>
    </w:p>
    <w:p w14:paraId="66C13A09" w14:textId="13AF1CB2" w:rsidR="00323A01" w:rsidRPr="00323A01" w:rsidRDefault="00323A01" w:rsidP="00323A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</w:pPr>
      <w:r w:rsidRPr="00323A01"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  <w:t>Класс: 6</w:t>
      </w:r>
    </w:p>
    <w:p w14:paraId="1DDC66E7" w14:textId="77777777" w:rsidR="00323A01" w:rsidRPr="00323A01" w:rsidRDefault="00323A01" w:rsidP="00323A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</w:pPr>
    </w:p>
    <w:p w14:paraId="2B647A85" w14:textId="77777777" w:rsidR="00323A01" w:rsidRPr="00323A01" w:rsidRDefault="00323A01" w:rsidP="00323A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</w:pPr>
      <w:r w:rsidRPr="00323A01"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  <w:t>Уровень: базовый</w:t>
      </w:r>
    </w:p>
    <w:p w14:paraId="48BD088C" w14:textId="77777777" w:rsidR="00323A01" w:rsidRPr="00323A01" w:rsidRDefault="00323A01" w:rsidP="00323A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</w:pPr>
    </w:p>
    <w:p w14:paraId="16FDC099" w14:textId="77777777" w:rsidR="00323A01" w:rsidRPr="00323A01" w:rsidRDefault="00323A01" w:rsidP="00323A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0"/>
          <w:lang w:val="ru-RU" w:eastAsia="ru-RU"/>
        </w:rPr>
      </w:pPr>
      <w:r w:rsidRPr="00323A01"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  <w:t xml:space="preserve">Форма тематической проверочной работы: </w:t>
      </w:r>
      <w:r w:rsidRPr="00323A01">
        <w:rPr>
          <w:rFonts w:ascii="Times New Roman" w:eastAsia="Times New Roman" w:hAnsi="Times New Roman" w:cs="Times New Roman"/>
          <w:bCs/>
          <w:color w:val="auto"/>
          <w:sz w:val="24"/>
          <w:szCs w:val="20"/>
          <w:lang w:val="ru-RU" w:eastAsia="ru-RU"/>
        </w:rPr>
        <w:t>тестирование, практическая работа.</w:t>
      </w:r>
    </w:p>
    <w:p w14:paraId="1FD269FA" w14:textId="77777777" w:rsidR="00323A01" w:rsidRPr="00323A01" w:rsidRDefault="00323A01" w:rsidP="00323A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</w:pPr>
    </w:p>
    <w:p w14:paraId="1B970DA5" w14:textId="11200B4E" w:rsidR="00323A01" w:rsidRDefault="00323A01" w:rsidP="00323A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  <w:r w:rsidRPr="00323A01"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  <w:t>Тема работы:</w:t>
      </w:r>
      <w:r w:rsidRPr="00323A01">
        <w:rPr>
          <w:rFonts w:ascii="Times New Roman" w:eastAsia="Times New Roman" w:hAnsi="Times New Roman" w:cs="Times New Roman"/>
          <w:bCs/>
          <w:color w:val="auto"/>
          <w:sz w:val="24"/>
          <w:szCs w:val="20"/>
          <w:lang w:val="ru-RU" w:eastAsia="ru-RU"/>
        </w:rPr>
        <w:t xml:space="preserve"> промежуточная аттестация экстернов по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физической культуре.</w:t>
      </w:r>
    </w:p>
    <w:p w14:paraId="155E66A3" w14:textId="77777777" w:rsidR="00323A01" w:rsidRPr="00323A01" w:rsidRDefault="00323A01" w:rsidP="00323A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</w:pPr>
    </w:p>
    <w:p w14:paraId="0CF32107" w14:textId="6440AECB" w:rsidR="00323A01" w:rsidRPr="00323A01" w:rsidRDefault="00323A01" w:rsidP="00323A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</w:pPr>
      <w:r w:rsidRPr="00323A01">
        <w:rPr>
          <w:rFonts w:ascii="Times New Roman" w:eastAsia="Times New Roman" w:hAnsi="Times New Roman" w:cs="Times New Roman"/>
          <w:b/>
          <w:bCs/>
          <w:color w:val="auto"/>
          <w:sz w:val="24"/>
          <w:szCs w:val="20"/>
          <w:lang w:val="ru-RU" w:eastAsia="ru-RU"/>
        </w:rPr>
        <w:t xml:space="preserve">Цель работы: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Работа</w:t>
      </w:r>
      <w:r w:rsidRPr="00323A01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предназначена</w:t>
      </w:r>
      <w:r w:rsidRPr="00323A01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для</w:t>
      </w:r>
      <w:r w:rsidRPr="00323A01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проведения</w:t>
      </w:r>
      <w:r w:rsidRPr="00323A01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промежуточной</w:t>
      </w:r>
      <w:r w:rsidRPr="00323A01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аттестации</w:t>
      </w:r>
      <w:r w:rsidRPr="00323A01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обучающихся 6 классов по предмету «Физическая культура»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 xml:space="preserve">.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Основной целью работы является определение уровня достижения учащимися</w:t>
      </w:r>
      <w:r w:rsidRPr="00323A01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предметных</w:t>
      </w:r>
      <w:r w:rsidRPr="00323A01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и</w:t>
      </w:r>
      <w:r w:rsidRPr="00323A01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метапредметных</w:t>
      </w:r>
      <w:r w:rsidRPr="00323A01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планируемых</w:t>
      </w:r>
      <w:r w:rsidRPr="00323A01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результатов</w:t>
      </w:r>
      <w:r w:rsidRPr="00323A01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основной</w:t>
      </w:r>
      <w:r w:rsidRPr="00323A01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образовательной</w:t>
      </w:r>
      <w:r w:rsidRPr="00323A01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программы</w:t>
      </w:r>
      <w:r w:rsidRPr="00323A01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val="ru-RU"/>
        </w:rPr>
        <w:t xml:space="preserve"> основного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общего</w:t>
      </w:r>
      <w:r w:rsidRPr="00323A01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образования</w:t>
      </w:r>
      <w:r w:rsidRPr="00323A01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val="ru-RU"/>
        </w:rPr>
        <w:t xml:space="preserve"> 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по</w:t>
      </w:r>
      <w:r w:rsidRPr="00323A01">
        <w:rPr>
          <w:rFonts w:ascii="Times New Roman" w:eastAsia="Times New Roman" w:hAnsi="Times New Roman" w:cs="Times New Roman"/>
          <w:color w:val="auto"/>
          <w:spacing w:val="-3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физической культуре</w:t>
      </w: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t>.</w:t>
      </w:r>
    </w:p>
    <w:p w14:paraId="6646B1DA" w14:textId="77777777" w:rsidR="00323A01" w:rsidRPr="00323A01" w:rsidRDefault="00323A01" w:rsidP="00323A0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</w:pPr>
    </w:p>
    <w:p w14:paraId="4121EDC2" w14:textId="77777777" w:rsidR="00323A01" w:rsidRPr="00323A01" w:rsidRDefault="00323A01" w:rsidP="00323A01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323A01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Документы, определяющие содержание и параметры диагностической работы:</w:t>
      </w:r>
    </w:p>
    <w:p w14:paraId="4DAB0517" w14:textId="77777777" w:rsidR="00323A01" w:rsidRPr="00323A01" w:rsidRDefault="00323A01" w:rsidP="00323A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  <w:r w:rsidRPr="00323A01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Содержание работы определяется на основе Федерального государственного образовательного стандарта основного общего образования, Федеральной образовательной программы основного общего образования.</w:t>
      </w:r>
    </w:p>
    <w:p w14:paraId="34EF267D" w14:textId="77777777" w:rsidR="00323A01" w:rsidRPr="00323A01" w:rsidRDefault="00323A01" w:rsidP="00323A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14:paraId="55A448CC" w14:textId="77777777" w:rsidR="00323A01" w:rsidRPr="00323A01" w:rsidRDefault="00323A01" w:rsidP="00323A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3A0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Структура работы:</w:t>
      </w:r>
    </w:p>
    <w:p w14:paraId="04234B26" w14:textId="0D85F670" w:rsidR="00037F56" w:rsidRPr="00DA2850" w:rsidRDefault="00677AD8" w:rsidP="00323A01">
      <w:pPr>
        <w:widowControl w:val="0"/>
        <w:autoSpaceDE w:val="0"/>
        <w:autoSpaceDN w:val="0"/>
        <w:spacing w:before="182"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323A0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="00037F56" w:rsidRPr="00DA2850">
        <w:rPr>
          <w:rFonts w:ascii="Times New Roman" w:hAnsi="Times New Roman" w:cs="Times New Roman"/>
          <w:sz w:val="24"/>
          <w:szCs w:val="24"/>
          <w:lang w:val="ru-RU"/>
        </w:rPr>
        <w:t>Работа</w:t>
      </w:r>
      <w:r w:rsidR="00037F56"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037F56" w:rsidRPr="00DA2850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037F56"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037F56" w:rsidRPr="00DA2850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="00037F56"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037F56" w:rsidRPr="00DA2850">
        <w:rPr>
          <w:rFonts w:ascii="Times New Roman" w:hAnsi="Times New Roman" w:cs="Times New Roman"/>
          <w:sz w:val="24"/>
          <w:szCs w:val="24"/>
          <w:lang w:val="ru-RU"/>
        </w:rPr>
        <w:t>культуре</w:t>
      </w:r>
      <w:r w:rsidR="00037F56"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037F56" w:rsidRPr="00DA2850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037F56"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037F56" w:rsidRPr="00DA2850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="00037F56"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DD78E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037F56"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037F56" w:rsidRPr="00DA2850">
        <w:rPr>
          <w:rFonts w:ascii="Times New Roman" w:hAnsi="Times New Roman" w:cs="Times New Roman"/>
          <w:sz w:val="24"/>
          <w:szCs w:val="24"/>
          <w:lang w:val="ru-RU"/>
        </w:rPr>
        <w:t>класса</w:t>
      </w:r>
      <w:r w:rsidR="00037F56"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037F56" w:rsidRPr="00DA2850">
        <w:rPr>
          <w:rFonts w:ascii="Times New Roman" w:hAnsi="Times New Roman" w:cs="Times New Roman"/>
          <w:sz w:val="24"/>
          <w:szCs w:val="24"/>
          <w:lang w:val="ru-RU"/>
        </w:rPr>
        <w:t>состоит</w:t>
      </w:r>
      <w:r w:rsidR="00037F56"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037F56" w:rsidRPr="00DA2850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="00037F56"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037F56" w:rsidRPr="00DA2850">
        <w:rPr>
          <w:rFonts w:ascii="Times New Roman" w:hAnsi="Times New Roman" w:cs="Times New Roman"/>
          <w:sz w:val="24"/>
          <w:szCs w:val="24"/>
          <w:lang w:val="ru-RU"/>
        </w:rPr>
        <w:t>двух</w:t>
      </w:r>
      <w:r w:rsidR="00037F56"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037F56" w:rsidRPr="00DA2850">
        <w:rPr>
          <w:rFonts w:ascii="Times New Roman" w:hAnsi="Times New Roman" w:cs="Times New Roman"/>
          <w:sz w:val="24"/>
          <w:szCs w:val="24"/>
          <w:lang w:val="ru-RU"/>
        </w:rPr>
        <w:t>частей</w:t>
      </w:r>
      <w:r w:rsidR="00037F56"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037F56" w:rsidRPr="00DA285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37F56"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037F56" w:rsidRPr="00DA2850">
        <w:rPr>
          <w:rFonts w:ascii="Times New Roman" w:hAnsi="Times New Roman" w:cs="Times New Roman"/>
          <w:sz w:val="24"/>
          <w:szCs w:val="24"/>
          <w:lang w:val="ru-RU"/>
        </w:rPr>
        <w:t>практической и теоретической. Теоретическая часть сдается в фо</w:t>
      </w:r>
      <w:r w:rsidR="00037F56">
        <w:rPr>
          <w:rFonts w:ascii="Times New Roman" w:hAnsi="Times New Roman" w:cs="Times New Roman"/>
          <w:sz w:val="24"/>
          <w:szCs w:val="24"/>
          <w:lang w:val="ru-RU"/>
        </w:rPr>
        <w:t>рме тестирования в количестве 15</w:t>
      </w:r>
      <w:r w:rsidR="00037F56"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037F56" w:rsidRPr="00DA2850">
        <w:rPr>
          <w:rFonts w:ascii="Times New Roman" w:hAnsi="Times New Roman" w:cs="Times New Roman"/>
          <w:sz w:val="24"/>
          <w:szCs w:val="24"/>
          <w:lang w:val="ru-RU"/>
        </w:rPr>
        <w:t>вопросов.</w:t>
      </w:r>
    </w:p>
    <w:p w14:paraId="04234B27" w14:textId="77777777" w:rsidR="00037F56" w:rsidRPr="00DA2850" w:rsidRDefault="00037F56" w:rsidP="00323A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2850">
        <w:rPr>
          <w:rFonts w:ascii="Times New Roman" w:hAnsi="Times New Roman" w:cs="Times New Roman"/>
          <w:sz w:val="24"/>
          <w:szCs w:val="24"/>
          <w:lang w:val="ru-RU"/>
        </w:rPr>
        <w:t>Вопросы,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основываются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знаниях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области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культуры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истории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 xml:space="preserve">Олимпийского движения и Олимпийских игр, в соответствии с требованиями ФГОС </w:t>
      </w:r>
      <w:r w:rsidR="00EB4AF4">
        <w:rPr>
          <w:rFonts w:ascii="Times New Roman" w:hAnsi="Times New Roman" w:cs="Times New Roman"/>
          <w:sz w:val="24"/>
          <w:szCs w:val="24"/>
          <w:lang w:val="ru-RU"/>
        </w:rPr>
        <w:t xml:space="preserve">основного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общего образования и примерной программы по предмету «Физическая культура».</w:t>
      </w:r>
    </w:p>
    <w:p w14:paraId="04234B28" w14:textId="120970B5" w:rsidR="00037F56" w:rsidRDefault="00037F56" w:rsidP="00B51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2850">
        <w:rPr>
          <w:rFonts w:ascii="Times New Roman" w:hAnsi="Times New Roman" w:cs="Times New Roman"/>
          <w:sz w:val="24"/>
          <w:szCs w:val="24"/>
          <w:lang w:val="ru-RU"/>
        </w:rPr>
        <w:t>Стоимость одного правильного ответа на вопрос оценивается в 1 балл. Число правильных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ответов</w:t>
      </w:r>
      <w:r w:rsidRPr="00DA2850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A2850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соответствии</w:t>
      </w:r>
      <w:r w:rsidRPr="00DA2850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DA2850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оценочной таблицей</w:t>
      </w:r>
      <w:r w:rsidRPr="00DA2850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переводится</w:t>
      </w:r>
      <w:r w:rsidRPr="00DA2850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 xml:space="preserve">сначала в </w:t>
      </w:r>
      <w:r w:rsidR="008A3E06">
        <w:rPr>
          <w:rFonts w:ascii="Times New Roman" w:hAnsi="Times New Roman" w:cs="Times New Roman"/>
          <w:sz w:val="24"/>
          <w:szCs w:val="24"/>
          <w:lang w:val="ru-RU"/>
        </w:rPr>
        <w:t>баллы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, а</w:t>
      </w:r>
      <w:r w:rsidRPr="00DA2850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затем</w:t>
      </w:r>
      <w:r w:rsidRPr="00DA2850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A2850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8A3E06">
        <w:rPr>
          <w:rFonts w:ascii="Times New Roman" w:hAnsi="Times New Roman" w:cs="Times New Roman"/>
          <w:sz w:val="24"/>
          <w:szCs w:val="24"/>
          <w:lang w:val="ru-RU"/>
        </w:rPr>
        <w:t>отметку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4234B29" w14:textId="748572DE" w:rsidR="00037F56" w:rsidRPr="000F7141" w:rsidRDefault="00037F56" w:rsidP="00323A0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71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Задания теоретической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0F71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работы предназначены для определения физич</w:t>
      </w:r>
      <w:r w:rsidR="00DD78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еских компетентностей учащихся 6</w:t>
      </w:r>
      <w:r w:rsidRPr="000F71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класса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0F71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Выполняют ее все учащиеся. Обучающиеся, отнесенные к подготовительной группе</w:t>
      </w:r>
      <w:r w:rsidR="00323A0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bookmarkStart w:id="0" w:name="_GoBack"/>
      <w:bookmarkEnd w:id="0"/>
      <w:r w:rsidRPr="000F71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обязате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льном порядке сдают тесты</w:t>
      </w:r>
      <w:r w:rsidRPr="000F71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теоретической части, на практическую часть допускаются только с разрешения врача, при наличии соответствующей справки.</w:t>
      </w:r>
    </w:p>
    <w:p w14:paraId="04234B2A" w14:textId="77777777" w:rsidR="00037F56" w:rsidRPr="000F7141" w:rsidRDefault="00037F56" w:rsidP="00037F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F71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r w:rsidRPr="000F7141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Оценивание по предмету физическая культура детей</w:t>
      </w:r>
      <w:r w:rsidR="00EB4AF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,</w:t>
      </w:r>
      <w:r w:rsidRPr="000F7141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отнесенных к специальную медицинскую (группа А и группа Б) проводится на основании: 1. Письма министерства образования РФ от 31 октября 2003 г. N 13-51-263/123. 2. Методические рекомендации Москва – 2012. Министерство образования и науки РФ, НИИ гигиены и охраны здоровья детей и подростков ФГБУ «Научный центр здоровья детей» российской академии медицинских наук - Медико-педагогический контроль за организацией занятий физической культурой обучающихся с отклонениями в состоянии здоровья).</w:t>
      </w:r>
    </w:p>
    <w:p w14:paraId="04234B2C" w14:textId="77777777" w:rsidR="00037F56" w:rsidRPr="00DA2850" w:rsidRDefault="00037F56" w:rsidP="00037F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2850">
        <w:rPr>
          <w:rFonts w:ascii="Times New Roman" w:hAnsi="Times New Roman" w:cs="Times New Roman"/>
          <w:b/>
          <w:sz w:val="24"/>
          <w:szCs w:val="24"/>
          <w:lang w:val="ru-RU"/>
        </w:rPr>
        <w:t>Время</w:t>
      </w:r>
      <w:r w:rsidRPr="00DA2850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b/>
          <w:sz w:val="24"/>
          <w:szCs w:val="24"/>
          <w:lang w:val="ru-RU"/>
        </w:rPr>
        <w:t>выполнения</w:t>
      </w:r>
      <w:r w:rsidRPr="00DA2850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b/>
          <w:sz w:val="24"/>
          <w:szCs w:val="24"/>
          <w:lang w:val="ru-RU"/>
        </w:rPr>
        <w:t>работы</w:t>
      </w:r>
    </w:p>
    <w:p w14:paraId="04234B2D" w14:textId="77777777" w:rsidR="00037F56" w:rsidRPr="00DA2850" w:rsidRDefault="00037F56" w:rsidP="00037F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2850">
        <w:rPr>
          <w:rFonts w:ascii="Times New Roman" w:hAnsi="Times New Roman" w:cs="Times New Roman"/>
          <w:sz w:val="24"/>
          <w:szCs w:val="24"/>
          <w:lang w:val="ru-RU"/>
        </w:rPr>
        <w:t>Время</w:t>
      </w:r>
      <w:r w:rsidRPr="00DA2850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выполнения</w:t>
      </w:r>
      <w:r w:rsidRPr="00DA2850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тестовой</w:t>
      </w:r>
      <w:r w:rsidRPr="00DA2850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работы</w:t>
      </w:r>
      <w:r w:rsidRPr="00DA2850">
        <w:rPr>
          <w:rFonts w:ascii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Pr="00DA2850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минут.</w:t>
      </w:r>
    </w:p>
    <w:p w14:paraId="04234B2F" w14:textId="77777777" w:rsidR="00037F56" w:rsidRPr="00DA2850" w:rsidRDefault="00037F56" w:rsidP="00037F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2850">
        <w:rPr>
          <w:rFonts w:ascii="Times New Roman" w:hAnsi="Times New Roman" w:cs="Times New Roman"/>
          <w:b/>
          <w:sz w:val="24"/>
          <w:szCs w:val="24"/>
          <w:lang w:val="ru-RU"/>
        </w:rPr>
        <w:t>Проверяемые</w:t>
      </w:r>
      <w:r w:rsidRPr="00DA2850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b/>
          <w:sz w:val="24"/>
          <w:szCs w:val="24"/>
          <w:lang w:val="ru-RU"/>
        </w:rPr>
        <w:t>умения</w:t>
      </w:r>
    </w:p>
    <w:p w14:paraId="04234B30" w14:textId="77777777" w:rsidR="00037F56" w:rsidRDefault="00037F56" w:rsidP="00037F56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Раскрывать понятие здорового образа жизни, выделять его основные компоненты и определять их взаимосвязь со здоровьем человека.</w:t>
      </w:r>
    </w:p>
    <w:p w14:paraId="04234B31" w14:textId="77777777" w:rsidR="00037F56" w:rsidRDefault="00037F56" w:rsidP="00037F56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lastRenderedPageBreak/>
        <w:t>Характеризовать роль и значение режима дня в сохранении и укреплении здоровья; планировать и корректировать режим дня с учётом своей учебой деятельности, показателей своего здоровья, физического развития и физической подготовленности.</w:t>
      </w:r>
    </w:p>
    <w:p w14:paraId="04234B32" w14:textId="77777777" w:rsidR="00037F56" w:rsidRDefault="00037F56" w:rsidP="00037F56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Руководствоваться правилами профилактики нарушения осанки, подбирать и выполнять упражнения по профилактике её нарушения и коррекции.</w:t>
      </w:r>
    </w:p>
    <w:p w14:paraId="04234B33" w14:textId="77777777" w:rsidR="00037F56" w:rsidRDefault="00037F56" w:rsidP="00037F56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Характеризовать основные приёмы закаливания, определять дозировку температурных режимов для закаливающих процедур, руководствоваться правилами безопасности при их проведении.</w:t>
      </w:r>
    </w:p>
    <w:p w14:paraId="04234B34" w14:textId="77777777" w:rsidR="00037F56" w:rsidRDefault="00037F56" w:rsidP="00037F56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Характеризовать Олимпийские игры древности как явление культуры, иметь представление о содержании и правилах соревнований.</w:t>
      </w:r>
    </w:p>
    <w:p w14:paraId="04234B36" w14:textId="77777777" w:rsidR="00037F56" w:rsidRDefault="00037F56" w:rsidP="00037F56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 xml:space="preserve">Руководствоваться правилами поведения и безопасности во время занятий физическими упражнениями, профилактики травматизма и подготовки мест </w:t>
      </w:r>
      <w:r w:rsidR="00E278CD">
        <w:rPr>
          <w:rStyle w:val="c1"/>
          <w:color w:val="000000"/>
        </w:rPr>
        <w:t>занятий, правильного</w:t>
      </w:r>
      <w:r>
        <w:rPr>
          <w:rStyle w:val="c1"/>
          <w:color w:val="000000"/>
        </w:rPr>
        <w:t xml:space="preserve"> </w:t>
      </w:r>
      <w:r w:rsidR="00E278CD">
        <w:rPr>
          <w:rStyle w:val="c1"/>
          <w:color w:val="000000"/>
        </w:rPr>
        <w:t>выбора формы</w:t>
      </w:r>
      <w:r>
        <w:rPr>
          <w:rStyle w:val="c1"/>
          <w:color w:val="000000"/>
        </w:rPr>
        <w:t xml:space="preserve"> одежды и обуви в зависимости от времени года и от погодных условий.</w:t>
      </w:r>
    </w:p>
    <w:p w14:paraId="04234B37" w14:textId="77777777" w:rsidR="00037F56" w:rsidRDefault="00037F56" w:rsidP="00037F56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>Руководствоваться правилами оказания первой доврачебной помощи при травмах и ушибах.</w:t>
      </w:r>
    </w:p>
    <w:p w14:paraId="04234B38" w14:textId="77777777" w:rsidR="00037F56" w:rsidRDefault="00037F56" w:rsidP="00037F56">
      <w:pPr>
        <w:pStyle w:val="c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color w:val="000000"/>
        </w:rPr>
        <w:t xml:space="preserve">Определять базовые понятия и термины физической культуры, применять их в процессе занятий физическими упражнениями, характеризовать основные физические качества: сила, гибкость, ловкость, быстрота, </w:t>
      </w:r>
      <w:r w:rsidR="00E278CD">
        <w:rPr>
          <w:rStyle w:val="c1"/>
          <w:color w:val="000000"/>
        </w:rPr>
        <w:t>выносливость, знать</w:t>
      </w:r>
      <w:r>
        <w:rPr>
          <w:rStyle w:val="c1"/>
          <w:color w:val="000000"/>
        </w:rPr>
        <w:t xml:space="preserve"> историю возникновения спортивных игр, изучаемых школьной программой.</w:t>
      </w:r>
    </w:p>
    <w:p w14:paraId="04234B39" w14:textId="77777777" w:rsidR="00037F56" w:rsidRPr="00FA3129" w:rsidRDefault="00037F56" w:rsidP="00037F5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129">
        <w:rPr>
          <w:rFonts w:ascii="Times New Roman" w:hAnsi="Times New Roman" w:cs="Times New Roman"/>
          <w:sz w:val="24"/>
          <w:szCs w:val="24"/>
          <w:lang w:val="ru-RU"/>
        </w:rPr>
        <w:t>составлять утреннюю</w:t>
      </w:r>
      <w:r w:rsidRPr="00FA3129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A3129">
        <w:rPr>
          <w:rFonts w:ascii="Times New Roman" w:hAnsi="Times New Roman" w:cs="Times New Roman"/>
          <w:sz w:val="24"/>
          <w:szCs w:val="24"/>
          <w:lang w:val="ru-RU"/>
        </w:rPr>
        <w:t>зарядку,</w:t>
      </w:r>
      <w:r w:rsidRPr="00FA3129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A3129">
        <w:rPr>
          <w:rFonts w:ascii="Times New Roman" w:hAnsi="Times New Roman" w:cs="Times New Roman"/>
          <w:sz w:val="24"/>
          <w:szCs w:val="24"/>
          <w:lang w:val="ru-RU"/>
        </w:rPr>
        <w:t>знать</w:t>
      </w:r>
      <w:r w:rsidRPr="00FA3129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A3129">
        <w:rPr>
          <w:rFonts w:ascii="Times New Roman" w:hAnsi="Times New Roman" w:cs="Times New Roman"/>
          <w:sz w:val="24"/>
          <w:szCs w:val="24"/>
          <w:lang w:val="ru-RU"/>
        </w:rPr>
        <w:t>последовательность</w:t>
      </w:r>
      <w:r w:rsidRPr="00FA3129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A3129">
        <w:rPr>
          <w:rFonts w:ascii="Times New Roman" w:hAnsi="Times New Roman" w:cs="Times New Roman"/>
          <w:sz w:val="24"/>
          <w:szCs w:val="24"/>
          <w:lang w:val="ru-RU"/>
        </w:rPr>
        <w:t>выполнения</w:t>
      </w:r>
      <w:r w:rsidRPr="00FA3129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A3129">
        <w:rPr>
          <w:rFonts w:ascii="Times New Roman" w:hAnsi="Times New Roman" w:cs="Times New Roman"/>
          <w:sz w:val="24"/>
          <w:szCs w:val="24"/>
          <w:lang w:val="ru-RU"/>
        </w:rPr>
        <w:t>упражнений;</w:t>
      </w:r>
    </w:p>
    <w:p w14:paraId="04234B3A" w14:textId="4C67F0A1" w:rsidR="00037F56" w:rsidRPr="00DA2850" w:rsidRDefault="00037F56" w:rsidP="00037F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2850">
        <w:rPr>
          <w:rFonts w:ascii="Times New Roman" w:hAnsi="Times New Roman" w:cs="Times New Roman"/>
          <w:sz w:val="24"/>
          <w:szCs w:val="24"/>
          <w:lang w:val="ru-RU"/>
        </w:rPr>
        <w:t>знать понятие «режима дня», уметь выделять основные дела и о</w:t>
      </w:r>
      <w:r w:rsidR="00297C17">
        <w:rPr>
          <w:rFonts w:ascii="Times New Roman" w:hAnsi="Times New Roman" w:cs="Times New Roman"/>
          <w:sz w:val="24"/>
          <w:szCs w:val="24"/>
          <w:lang w:val="ru-RU"/>
        </w:rPr>
        <w:t>пределять их последовательность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4234B3B" w14:textId="77777777" w:rsidR="00037F56" w:rsidRPr="00DA2850" w:rsidRDefault="00037F56" w:rsidP="00037F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2850">
        <w:rPr>
          <w:rFonts w:ascii="Times New Roman" w:hAnsi="Times New Roman" w:cs="Times New Roman"/>
          <w:sz w:val="24"/>
          <w:szCs w:val="24"/>
          <w:lang w:val="ru-RU"/>
        </w:rPr>
        <w:t>выполнять</w:t>
      </w:r>
      <w:r w:rsidRPr="00DA2850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организующие</w:t>
      </w:r>
      <w:r w:rsidRPr="00DA2850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строевые</w:t>
      </w:r>
      <w:r w:rsidRPr="00DA285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команды и</w:t>
      </w:r>
      <w:r w:rsidRPr="00DA2850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приемы;</w:t>
      </w:r>
    </w:p>
    <w:p w14:paraId="04234B3C" w14:textId="77777777" w:rsidR="00037F56" w:rsidRPr="00DA2850" w:rsidRDefault="00037F56" w:rsidP="00037F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2850">
        <w:rPr>
          <w:rFonts w:ascii="Times New Roman" w:hAnsi="Times New Roman" w:cs="Times New Roman"/>
          <w:sz w:val="24"/>
          <w:szCs w:val="24"/>
          <w:lang w:val="ru-RU"/>
        </w:rPr>
        <w:t>характеризовать акробатические упражнения, знать технику выполнения подъемов и спусков с</w:t>
      </w:r>
      <w:r w:rsidRPr="00DA2850">
        <w:rPr>
          <w:rFonts w:ascii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пологих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склонов на</w:t>
      </w:r>
      <w:r w:rsidRPr="00DA2850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лыжах;</w:t>
      </w:r>
    </w:p>
    <w:p w14:paraId="04234B3F" w14:textId="77777777" w:rsidR="00037F56" w:rsidRPr="00DA2850" w:rsidRDefault="00037F56" w:rsidP="00037F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2850">
        <w:rPr>
          <w:rFonts w:ascii="Times New Roman" w:hAnsi="Times New Roman" w:cs="Times New Roman"/>
          <w:sz w:val="24"/>
          <w:szCs w:val="24"/>
          <w:lang w:val="ru-RU"/>
        </w:rPr>
        <w:t>раскрывать на примерах положительное влияние физических упражнений, рационального питания,</w:t>
      </w:r>
      <w:r w:rsidRPr="00DA2850">
        <w:rPr>
          <w:rFonts w:ascii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закаливающих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процедур на</w:t>
      </w:r>
      <w:r w:rsidRPr="00DA2850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здоровье</w:t>
      </w:r>
      <w:r w:rsidRPr="00DA2850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человека;</w:t>
      </w:r>
    </w:p>
    <w:p w14:paraId="04234B40" w14:textId="77777777" w:rsidR="00037F56" w:rsidRPr="00DA2850" w:rsidRDefault="00037F56" w:rsidP="00037F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2850">
        <w:rPr>
          <w:rFonts w:ascii="Times New Roman" w:hAnsi="Times New Roman" w:cs="Times New Roman"/>
          <w:sz w:val="24"/>
          <w:szCs w:val="24"/>
          <w:lang w:val="ru-RU"/>
        </w:rPr>
        <w:t>выполнять</w:t>
      </w:r>
      <w:r w:rsidRPr="00DA2850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тестовые</w:t>
      </w:r>
      <w:r w:rsidRPr="00DA285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нормативы</w:t>
      </w:r>
      <w:r w:rsidRPr="00DA2850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DA2850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физической</w:t>
      </w:r>
      <w:r w:rsidRPr="00DA2850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подготовке.</w:t>
      </w:r>
    </w:p>
    <w:p w14:paraId="04234B41" w14:textId="77777777" w:rsidR="00037F56" w:rsidRPr="00DA2850" w:rsidRDefault="00037F56" w:rsidP="00037F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2850">
        <w:rPr>
          <w:rFonts w:ascii="Times New Roman" w:hAnsi="Times New Roman" w:cs="Times New Roman"/>
          <w:b/>
          <w:sz w:val="24"/>
          <w:szCs w:val="24"/>
          <w:lang w:val="ru-RU"/>
        </w:rPr>
        <w:t>Система</w:t>
      </w:r>
      <w:r w:rsidRPr="00DA2850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b/>
          <w:sz w:val="24"/>
          <w:szCs w:val="24"/>
          <w:lang w:val="ru-RU"/>
        </w:rPr>
        <w:t>оценки</w:t>
      </w:r>
    </w:p>
    <w:p w14:paraId="04234B42" w14:textId="0E5AD87D" w:rsidR="00037F56" w:rsidRPr="00DA2850" w:rsidRDefault="00037F56" w:rsidP="00B51A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2850">
        <w:rPr>
          <w:rFonts w:ascii="Times New Roman" w:hAnsi="Times New Roman" w:cs="Times New Roman"/>
          <w:sz w:val="24"/>
          <w:szCs w:val="24"/>
          <w:lang w:val="ru-RU"/>
        </w:rPr>
        <w:t>Общая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оценка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определяется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средним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баллом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сдачу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теоретического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практического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разделов</w:t>
      </w:r>
      <w:r w:rsidRPr="00DA2850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="00B51A1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4234B43" w14:textId="77777777" w:rsidR="00037F56" w:rsidRPr="00DA2850" w:rsidRDefault="00037F56" w:rsidP="00037F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2850">
        <w:rPr>
          <w:rFonts w:ascii="Times New Roman" w:hAnsi="Times New Roman" w:cs="Times New Roman"/>
          <w:b/>
          <w:sz w:val="24"/>
          <w:szCs w:val="24"/>
          <w:lang w:val="ru-RU"/>
        </w:rPr>
        <w:t>Оценочная</w:t>
      </w:r>
      <w:r w:rsidRPr="00DA2850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b/>
          <w:sz w:val="24"/>
          <w:szCs w:val="24"/>
          <w:lang w:val="ru-RU"/>
        </w:rPr>
        <w:t>таблица</w:t>
      </w:r>
      <w:r w:rsidRPr="00DA2850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b/>
          <w:sz w:val="24"/>
          <w:szCs w:val="24"/>
          <w:lang w:val="ru-RU"/>
        </w:rPr>
        <w:t>теоретической</w:t>
      </w:r>
      <w:r w:rsidRPr="00DA2850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b/>
          <w:sz w:val="24"/>
          <w:szCs w:val="24"/>
          <w:lang w:val="ru-RU"/>
        </w:rPr>
        <w:t>аттестации</w:t>
      </w:r>
      <w:r w:rsidRPr="00DA2850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b/>
          <w:sz w:val="24"/>
          <w:szCs w:val="24"/>
          <w:lang w:val="ru-RU"/>
        </w:rPr>
        <w:t>по</w:t>
      </w:r>
      <w:r w:rsidRPr="00DA2850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b/>
          <w:sz w:val="24"/>
          <w:szCs w:val="24"/>
          <w:lang w:val="ru-RU"/>
        </w:rPr>
        <w:t>физической</w:t>
      </w:r>
      <w:r w:rsidRPr="00DA2850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DA2850">
        <w:rPr>
          <w:rFonts w:ascii="Times New Roman" w:hAnsi="Times New Roman" w:cs="Times New Roman"/>
          <w:b/>
          <w:sz w:val="24"/>
          <w:szCs w:val="24"/>
          <w:lang w:val="ru-RU"/>
        </w:rPr>
        <w:t>культуре</w:t>
      </w:r>
    </w:p>
    <w:p w14:paraId="04234B44" w14:textId="77777777" w:rsidR="00037F56" w:rsidRPr="00DA2850" w:rsidRDefault="00037F56" w:rsidP="00037F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/>
        </w:rPr>
      </w:pPr>
    </w:p>
    <w:tbl>
      <w:tblPr>
        <w:tblStyle w:val="TableNormal"/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3403"/>
        <w:gridCol w:w="3968"/>
      </w:tblGrid>
      <w:tr w:rsidR="00037F56" w14:paraId="04234B48" w14:textId="77777777" w:rsidTr="00DD78E8">
        <w:trPr>
          <w:trHeight w:val="3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4B45" w14:textId="1CCDF094" w:rsidR="00037F56" w:rsidRPr="008A3E06" w:rsidRDefault="008A3E06" w:rsidP="00496E1A">
            <w:pPr>
              <w:spacing w:before="3"/>
              <w:ind w:left="453" w:right="442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Отметка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4B46" w14:textId="77777777" w:rsidR="00037F56" w:rsidRDefault="00037F56" w:rsidP="00496E1A">
            <w:pPr>
              <w:spacing w:before="3"/>
              <w:ind w:left="1001" w:right="98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4B47" w14:textId="77777777" w:rsidR="00037F56" w:rsidRDefault="00037F56" w:rsidP="00496E1A">
            <w:pPr>
              <w:spacing w:before="3"/>
              <w:ind w:left="1089" w:right="107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правильных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ответов</w:t>
            </w:r>
            <w:proofErr w:type="spellEnd"/>
          </w:p>
        </w:tc>
      </w:tr>
      <w:tr w:rsidR="00037F56" w14:paraId="04234B4C" w14:textId="77777777" w:rsidTr="00DD78E8">
        <w:trPr>
          <w:trHeight w:val="37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4B49" w14:textId="77777777" w:rsidR="00037F56" w:rsidRDefault="00037F56" w:rsidP="00496E1A">
            <w:pPr>
              <w:spacing w:before="1"/>
              <w:ind w:left="450" w:right="4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4B4A" w14:textId="77777777" w:rsidR="00037F56" w:rsidRDefault="00037F56" w:rsidP="00496E1A">
            <w:pPr>
              <w:spacing w:before="1"/>
              <w:ind w:left="1001" w:right="9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  <w:proofErr w:type="spellEnd"/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4B4B" w14:textId="77777777" w:rsidR="00037F56" w:rsidRDefault="00037F56" w:rsidP="00496E1A">
            <w:pPr>
              <w:spacing w:before="1"/>
              <w:ind w:left="1085" w:right="10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</w:tr>
      <w:tr w:rsidR="00037F56" w14:paraId="04234B50" w14:textId="77777777" w:rsidTr="00DD78E8">
        <w:trPr>
          <w:trHeight w:val="37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4B4D" w14:textId="77777777" w:rsidR="00037F56" w:rsidRDefault="00037F56" w:rsidP="00496E1A">
            <w:pPr>
              <w:spacing w:before="1"/>
              <w:ind w:left="450" w:right="4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4B4E" w14:textId="77777777" w:rsidR="00037F56" w:rsidRDefault="00037F56" w:rsidP="00496E1A">
            <w:pPr>
              <w:spacing w:before="1"/>
              <w:ind w:left="1001" w:right="9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  <w:proofErr w:type="spellEnd"/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4B4F" w14:textId="77777777" w:rsidR="00037F56" w:rsidRDefault="00037F56" w:rsidP="00496E1A">
            <w:pPr>
              <w:spacing w:before="1"/>
              <w:ind w:left="1085" w:right="10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11-13</w:t>
            </w:r>
          </w:p>
        </w:tc>
      </w:tr>
      <w:tr w:rsidR="00037F56" w14:paraId="04234B54" w14:textId="77777777" w:rsidTr="00DD78E8">
        <w:trPr>
          <w:trHeight w:val="3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4B51" w14:textId="77777777" w:rsidR="00037F56" w:rsidRDefault="00037F56" w:rsidP="00496E1A">
            <w:pPr>
              <w:spacing w:before="1"/>
              <w:ind w:left="450" w:right="4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4B52" w14:textId="77777777" w:rsidR="00037F56" w:rsidRDefault="00037F56" w:rsidP="00496E1A">
            <w:pPr>
              <w:spacing w:before="1"/>
              <w:ind w:left="1000" w:right="9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  <w:proofErr w:type="spellEnd"/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4B53" w14:textId="77777777" w:rsidR="00037F56" w:rsidRDefault="00037F56" w:rsidP="00496E1A">
            <w:pPr>
              <w:spacing w:before="1"/>
              <w:ind w:left="1085" w:right="10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7-10</w:t>
            </w:r>
          </w:p>
        </w:tc>
      </w:tr>
      <w:tr w:rsidR="00037F56" w14:paraId="04234B58" w14:textId="77777777" w:rsidTr="00DD78E8">
        <w:trPr>
          <w:trHeight w:val="37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4B55" w14:textId="77777777" w:rsidR="00037F56" w:rsidRDefault="00037F56" w:rsidP="00496E1A">
            <w:pPr>
              <w:spacing w:before="1"/>
              <w:ind w:left="450" w:right="4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4B56" w14:textId="77777777" w:rsidR="00037F56" w:rsidRDefault="00037F56" w:rsidP="00496E1A">
            <w:pPr>
              <w:spacing w:before="1"/>
              <w:ind w:left="1001" w:right="9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базового</w:t>
            </w:r>
            <w:proofErr w:type="spellEnd"/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34B57" w14:textId="77777777" w:rsidR="00037F56" w:rsidRDefault="00037F56" w:rsidP="00496E1A">
            <w:pPr>
              <w:spacing w:before="1"/>
              <w:ind w:left="1090" w:right="10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</w:tbl>
    <w:p w14:paraId="04234B59" w14:textId="77777777" w:rsidR="00037F56" w:rsidRDefault="00037F56" w:rsidP="00037F56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594BDA62" w14:textId="77777777" w:rsidR="008A3E06" w:rsidRPr="008A3E06" w:rsidRDefault="008A3E06" w:rsidP="008A3E06">
      <w:pPr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  <w:lang w:val="ru-RU"/>
        </w:rPr>
      </w:pPr>
      <w:r w:rsidRPr="008A3E06">
        <w:rPr>
          <w:rFonts w:ascii="Times New Roman" w:eastAsiaTheme="minorHAnsi" w:hAnsi="Times New Roman" w:cs="Times New Roman"/>
          <w:b/>
          <w:color w:val="auto"/>
          <w:sz w:val="24"/>
          <w:szCs w:val="24"/>
          <w:lang w:val="ru-RU"/>
        </w:rPr>
        <w:t>Практическая часть (сдача нормативов)</w:t>
      </w:r>
    </w:p>
    <w:p w14:paraId="4E05D271" w14:textId="1AAB7485" w:rsidR="008A3E06" w:rsidRPr="008A3E06" w:rsidRDefault="008A3E06" w:rsidP="008A3E06">
      <w:pPr>
        <w:spacing w:after="120"/>
        <w:jc w:val="center"/>
        <w:rPr>
          <w:rFonts w:ascii="Times New Roman" w:eastAsiaTheme="minorHAnsi" w:hAnsi="Times New Roman" w:cstheme="minorBidi"/>
          <w:b/>
          <w:color w:val="auto"/>
          <w:sz w:val="24"/>
          <w:szCs w:val="24"/>
          <w:lang w:val="ru-RU"/>
        </w:rPr>
      </w:pPr>
      <w:r w:rsidRPr="008A3E06">
        <w:rPr>
          <w:rFonts w:ascii="Times New Roman" w:eastAsiaTheme="minorHAnsi" w:hAnsi="Times New Roman" w:cstheme="minorBidi"/>
          <w:b/>
          <w:color w:val="auto"/>
          <w:sz w:val="24"/>
          <w:szCs w:val="24"/>
          <w:lang w:val="ru-RU"/>
        </w:rPr>
        <w:t>Требовани</w:t>
      </w:r>
      <w:r w:rsidR="00DD78E8">
        <w:rPr>
          <w:rFonts w:ascii="Times New Roman" w:eastAsiaTheme="minorHAnsi" w:hAnsi="Times New Roman" w:cstheme="minorBidi"/>
          <w:b/>
          <w:color w:val="auto"/>
          <w:sz w:val="24"/>
          <w:szCs w:val="24"/>
          <w:lang w:val="ru-RU"/>
        </w:rPr>
        <w:t>я к уровню подготовки учащихся 6</w:t>
      </w:r>
      <w:r w:rsidRPr="008A3E06">
        <w:rPr>
          <w:rFonts w:ascii="Times New Roman" w:eastAsiaTheme="minorHAnsi" w:hAnsi="Times New Roman" w:cstheme="minorBidi"/>
          <w:b/>
          <w:color w:val="auto"/>
          <w:sz w:val="24"/>
          <w:szCs w:val="24"/>
          <w:lang w:val="ru-RU"/>
        </w:rPr>
        <w:t xml:space="preserve"> классов</w:t>
      </w:r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3"/>
        <w:gridCol w:w="3976"/>
        <w:gridCol w:w="992"/>
        <w:gridCol w:w="993"/>
        <w:gridCol w:w="992"/>
        <w:gridCol w:w="850"/>
        <w:gridCol w:w="709"/>
        <w:gridCol w:w="828"/>
      </w:tblGrid>
      <w:tr w:rsidR="00DD78E8" w14:paraId="17616F84" w14:textId="77777777" w:rsidTr="00DD78E8">
        <w:trPr>
          <w:jc w:val="center"/>
        </w:trPr>
        <w:tc>
          <w:tcPr>
            <w:tcW w:w="4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8EE924" w14:textId="77777777" w:rsidR="00DD78E8" w:rsidRDefault="00DD78E8" w:rsidP="0038094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92EEB5" w14:textId="77777777" w:rsidR="00DD78E8" w:rsidRDefault="00DD78E8" w:rsidP="0038094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испытаний</w:t>
            </w:r>
            <w:proofErr w:type="spellEnd"/>
          </w:p>
        </w:tc>
        <w:tc>
          <w:tcPr>
            <w:tcW w:w="53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C6D80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proofErr w:type="spellEnd"/>
          </w:p>
        </w:tc>
      </w:tr>
      <w:tr w:rsidR="00DD78E8" w14:paraId="63B869C3" w14:textId="77777777" w:rsidTr="00DD78E8">
        <w:trPr>
          <w:jc w:val="center"/>
        </w:trPr>
        <w:tc>
          <w:tcPr>
            <w:tcW w:w="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FFCE48" w14:textId="77777777" w:rsidR="00DD78E8" w:rsidRDefault="00DD78E8" w:rsidP="003809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9963E4" w14:textId="77777777" w:rsidR="00DD78E8" w:rsidRDefault="00DD78E8" w:rsidP="003809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A0377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Мальчики</w:t>
            </w:r>
            <w:proofErr w:type="spellEnd"/>
          </w:p>
        </w:tc>
        <w:tc>
          <w:tcPr>
            <w:tcW w:w="23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39358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Девочки</w:t>
            </w:r>
            <w:proofErr w:type="spellEnd"/>
          </w:p>
        </w:tc>
      </w:tr>
      <w:tr w:rsidR="00DD78E8" w14:paraId="42983D23" w14:textId="77777777" w:rsidTr="00DD78E8">
        <w:trPr>
          <w:trHeight w:val="555"/>
          <w:jc w:val="center"/>
        </w:trPr>
        <w:tc>
          <w:tcPr>
            <w:tcW w:w="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BE5307" w14:textId="77777777" w:rsidR="00DD78E8" w:rsidRDefault="00DD78E8" w:rsidP="003809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8410AF" w14:textId="77777777" w:rsidR="00DD78E8" w:rsidRDefault="00DD78E8" w:rsidP="003809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0B495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“5”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C9C02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“4”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9D770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“3”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AADF2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“5”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FD09D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“4”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2FD9D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“3”</w:t>
            </w:r>
          </w:p>
        </w:tc>
      </w:tr>
      <w:tr w:rsidR="00DD78E8" w14:paraId="43019E3B" w14:textId="77777777" w:rsidTr="00DD78E8">
        <w:trPr>
          <w:jc w:val="center"/>
        </w:trPr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E3E08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E9C56" w14:textId="77777777" w:rsidR="00DD78E8" w:rsidRPr="00DD78E8" w:rsidRDefault="00DD78E8" w:rsidP="003809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8E8">
              <w:rPr>
                <w:rFonts w:ascii="Times New Roman" w:hAnsi="Times New Roman"/>
                <w:sz w:val="24"/>
                <w:szCs w:val="24"/>
                <w:lang w:val="ru-RU"/>
              </w:rPr>
              <w:t>Прыжок в длину с места (см)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06A81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2B9D9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06B49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0A4DE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187DA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5A0AA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DD78E8" w14:paraId="3155F8D7" w14:textId="77777777" w:rsidTr="00DD78E8">
        <w:trPr>
          <w:jc w:val="center"/>
        </w:trPr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01CAB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8A0CA" w14:textId="77777777" w:rsidR="00DD78E8" w:rsidRPr="00DD78E8" w:rsidRDefault="00DD78E8" w:rsidP="003809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8E8">
              <w:rPr>
                <w:rFonts w:ascii="Times New Roman" w:hAnsi="Times New Roman"/>
                <w:sz w:val="24"/>
                <w:szCs w:val="24"/>
                <w:lang w:val="ru-RU"/>
              </w:rPr>
              <w:t>Челночный бег 4 х 9м (секунды)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D48F7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4EE91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10B6A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FBA12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23933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952B0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11.8</w:t>
            </w:r>
          </w:p>
        </w:tc>
      </w:tr>
      <w:tr w:rsidR="00DD78E8" w14:paraId="35412FBB" w14:textId="77777777" w:rsidTr="00DD78E8">
        <w:trPr>
          <w:jc w:val="center"/>
        </w:trPr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80DD9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80B15" w14:textId="77777777" w:rsidR="00DD78E8" w:rsidRDefault="00DD78E8" w:rsidP="0038094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Наклон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вперед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сидя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E08E3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7A14A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36FE6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88021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46F5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7151A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78E8" w14:paraId="56BB1C41" w14:textId="77777777" w:rsidTr="00DD78E8">
        <w:trPr>
          <w:jc w:val="center"/>
        </w:trPr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0F5FF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A020B" w14:textId="77777777" w:rsidR="00DD78E8" w:rsidRPr="00DD78E8" w:rsidRDefault="00DD78E8" w:rsidP="003809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8E8">
              <w:rPr>
                <w:rFonts w:ascii="Times New Roman" w:hAnsi="Times New Roman"/>
                <w:sz w:val="24"/>
                <w:szCs w:val="24"/>
                <w:lang w:val="ru-RU"/>
              </w:rPr>
              <w:t>Поднимание туловища за 60" (количество раз)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D21A2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02230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C5936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75B4A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5E439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13D58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D78E8" w14:paraId="346DBAEE" w14:textId="77777777" w:rsidTr="00DD78E8">
        <w:trPr>
          <w:jc w:val="center"/>
        </w:trPr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7C7CC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8C34F" w14:textId="77777777" w:rsidR="00DD78E8" w:rsidRPr="00DD78E8" w:rsidRDefault="00DD78E8" w:rsidP="003809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8E8">
              <w:rPr>
                <w:rFonts w:ascii="Times New Roman" w:hAnsi="Times New Roman"/>
                <w:sz w:val="24"/>
                <w:szCs w:val="24"/>
                <w:lang w:val="ru-RU"/>
              </w:rPr>
              <w:t>Подтягивание на перекладине (количество раз)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9A49B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CD8B4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237C0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189BB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DA19F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E5709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D78E8" w14:paraId="48E52F00" w14:textId="77777777" w:rsidTr="00DD78E8">
        <w:trPr>
          <w:jc w:val="center"/>
        </w:trPr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8FAF3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028DA" w14:textId="77777777" w:rsidR="00DD78E8" w:rsidRPr="00DD78E8" w:rsidRDefault="00DD78E8" w:rsidP="0038094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8E8">
              <w:rPr>
                <w:rFonts w:ascii="Times New Roman" w:hAnsi="Times New Roman"/>
                <w:sz w:val="24"/>
                <w:szCs w:val="24"/>
                <w:lang w:val="ru-RU"/>
              </w:rPr>
              <w:t>Сгибание и разгибание рук в упоре лежа (кол-во раз)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BEE51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258F6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BD6C5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B11B7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384A2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3E495" w14:textId="77777777" w:rsidR="00DD78E8" w:rsidRDefault="00DD78E8" w:rsidP="00380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14:paraId="04234B5A" w14:textId="77777777" w:rsidR="00037F56" w:rsidRDefault="00037F56" w:rsidP="00037F56">
      <w:pPr>
        <w:rPr>
          <w:rFonts w:asciiTheme="minorHAnsi" w:eastAsiaTheme="minorHAnsi" w:hAnsiTheme="minorHAnsi" w:cstheme="minorBidi"/>
        </w:rPr>
      </w:pPr>
    </w:p>
    <w:p w14:paraId="04234B5B" w14:textId="77777777" w:rsidR="00091A33" w:rsidRDefault="00091A33"/>
    <w:sectPr w:rsidR="00091A33" w:rsidSect="00DD78E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C1DD1" w14:textId="77777777" w:rsidR="00694AFB" w:rsidRDefault="00694AFB" w:rsidP="00E278CD">
      <w:pPr>
        <w:spacing w:after="0" w:line="240" w:lineRule="auto"/>
      </w:pPr>
      <w:r>
        <w:separator/>
      </w:r>
    </w:p>
  </w:endnote>
  <w:endnote w:type="continuationSeparator" w:id="0">
    <w:p w14:paraId="5AFAC580" w14:textId="77777777" w:rsidR="00694AFB" w:rsidRDefault="00694AFB" w:rsidP="00E27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CD87E" w14:textId="77777777" w:rsidR="00694AFB" w:rsidRDefault="00694AFB" w:rsidP="00E278CD">
      <w:pPr>
        <w:spacing w:after="0" w:line="240" w:lineRule="auto"/>
      </w:pPr>
      <w:r>
        <w:separator/>
      </w:r>
    </w:p>
  </w:footnote>
  <w:footnote w:type="continuationSeparator" w:id="0">
    <w:p w14:paraId="391A8ED7" w14:textId="77777777" w:rsidR="00694AFB" w:rsidRDefault="00694AFB" w:rsidP="00E27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34B60" w14:textId="77777777" w:rsidR="00E278CD" w:rsidRPr="00DA2850" w:rsidRDefault="00E278CD" w:rsidP="00E278CD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color w:val="333333"/>
        <w:sz w:val="28"/>
        <w:szCs w:val="23"/>
        <w:lang w:val="ru-RU" w:eastAsia="ru-RU"/>
      </w:rPr>
    </w:pPr>
    <w:r w:rsidRPr="00DA2850">
      <w:rPr>
        <w:rFonts w:ascii="Times New Roman" w:eastAsia="Times New Roman" w:hAnsi="Times New Roman" w:cs="Times New Roman"/>
        <w:b/>
        <w:color w:val="333333"/>
        <w:sz w:val="28"/>
        <w:szCs w:val="23"/>
        <w:lang w:val="ru-RU" w:eastAsia="ru-RU"/>
      </w:rPr>
      <w:t xml:space="preserve">Промежуточная аттестация </w:t>
    </w:r>
  </w:p>
  <w:p w14:paraId="04234B61" w14:textId="77777777" w:rsidR="00E278CD" w:rsidRDefault="00E278C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E03234"/>
    <w:multiLevelType w:val="hybridMultilevel"/>
    <w:tmpl w:val="3C06F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493AA4"/>
    <w:multiLevelType w:val="hybridMultilevel"/>
    <w:tmpl w:val="A9943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9210C"/>
    <w:multiLevelType w:val="hybridMultilevel"/>
    <w:tmpl w:val="19843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534867"/>
    <w:multiLevelType w:val="hybridMultilevel"/>
    <w:tmpl w:val="BD342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F56"/>
    <w:rsid w:val="00037F56"/>
    <w:rsid w:val="00091A33"/>
    <w:rsid w:val="00297C17"/>
    <w:rsid w:val="00323A01"/>
    <w:rsid w:val="004D2B6F"/>
    <w:rsid w:val="0064026D"/>
    <w:rsid w:val="00677AD8"/>
    <w:rsid w:val="00694AFB"/>
    <w:rsid w:val="00843D1F"/>
    <w:rsid w:val="008A3E06"/>
    <w:rsid w:val="009B0F9D"/>
    <w:rsid w:val="00A8733A"/>
    <w:rsid w:val="00B40C4E"/>
    <w:rsid w:val="00B51A1F"/>
    <w:rsid w:val="00D1255B"/>
    <w:rsid w:val="00DD78E8"/>
    <w:rsid w:val="00DF7FA8"/>
    <w:rsid w:val="00E278CD"/>
    <w:rsid w:val="00EB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34B19"/>
  <w15:chartTrackingRefBased/>
  <w15:docId w15:val="{23AC30E7-839A-4E99-B3EA-5113512C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F56"/>
    <w:rPr>
      <w:rFonts w:ascii="Calibri" w:eastAsia="Calibri" w:hAnsi="Calibri" w:cs="Calibri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037F5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unhideWhenUsed/>
    <w:rsid w:val="00037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paragraph" w:customStyle="1" w:styleId="c6">
    <w:name w:val="c6"/>
    <w:basedOn w:val="a"/>
    <w:rsid w:val="00037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c1">
    <w:name w:val="c1"/>
    <w:basedOn w:val="a0"/>
    <w:rsid w:val="00037F56"/>
  </w:style>
  <w:style w:type="paragraph" w:styleId="a4">
    <w:name w:val="List Paragraph"/>
    <w:basedOn w:val="a"/>
    <w:uiPriority w:val="34"/>
    <w:qFormat/>
    <w:rsid w:val="00037F5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27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78CD"/>
    <w:rPr>
      <w:rFonts w:ascii="Calibri" w:eastAsia="Calibri" w:hAnsi="Calibri" w:cs="Calibri"/>
      <w:color w:val="000000"/>
      <w:lang w:val="en-US"/>
    </w:rPr>
  </w:style>
  <w:style w:type="paragraph" w:styleId="a7">
    <w:name w:val="footer"/>
    <w:basedOn w:val="a"/>
    <w:link w:val="a8"/>
    <w:uiPriority w:val="99"/>
    <w:unhideWhenUsed/>
    <w:rsid w:val="00E27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78CD"/>
    <w:rPr>
      <w:rFonts w:ascii="Calibri" w:eastAsia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ГаландинаОЮ</dc:creator>
  <cp:keywords/>
  <dc:description/>
  <cp:lastModifiedBy>Татьяна Ивановна</cp:lastModifiedBy>
  <cp:revision>13</cp:revision>
  <dcterms:created xsi:type="dcterms:W3CDTF">2021-03-26T04:28:00Z</dcterms:created>
  <dcterms:modified xsi:type="dcterms:W3CDTF">2024-11-18T08:06:00Z</dcterms:modified>
</cp:coreProperties>
</file>